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Default"/>
        <w:rPr>
          <w:b/>
          <w:bCs/>
          <w:sz w:val="36"/>
          <w:szCs w:val="36"/>
        </w:rPr>
      </w:pPr>
      <w:r>
        <w:rPr>
          <w:b/>
          <w:noProof/>
          <w:u w:val="single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-182880</wp:posOffset>
            </wp:positionV>
            <wp:extent cx="1009015" cy="974725"/>
            <wp:effectExtent l="0" t="0" r="635" b="0"/>
            <wp:wrapNone/>
            <wp:docPr id="2" name="Picture 2" descr="Description: F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M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Ferndown Middle School Breakfast Club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AGREEMENT</w:t>
      </w:r>
    </w:p>
    <w:p>
      <w:pPr>
        <w:jc w:val="center"/>
        <w:rPr>
          <w:b/>
          <w:sz w:val="24"/>
          <w:szCs w:val="24"/>
          <w:u w:val="single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Pupil’s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  Tutor Group:_______________</w:t>
      </w:r>
    </w:p>
    <w:p>
      <w:pPr>
        <w:rPr>
          <w:sz w:val="24"/>
          <w:szCs w:val="24"/>
        </w:rPr>
      </w:pPr>
    </w:p>
    <w:p>
      <w:pPr>
        <w:ind w:left="720" w:hanging="720"/>
        <w:rPr>
          <w:sz w:val="24"/>
          <w:szCs w:val="24"/>
        </w:rPr>
      </w:pPr>
      <w:r>
        <w:rPr>
          <w:sz w:val="72"/>
          <w:szCs w:val="72"/>
        </w:rPr>
        <w:t>□</w:t>
      </w:r>
      <w:r>
        <w:rPr>
          <w:sz w:val="24"/>
          <w:szCs w:val="24"/>
        </w:rPr>
        <w:tab/>
        <w:t>I would like my child to attend breakfast club and understand that they must sign in at the school reception between 7.30am and 7.45am.</w:t>
      </w:r>
    </w:p>
    <w:p>
      <w:pPr>
        <w:rPr>
          <w:sz w:val="24"/>
          <w:szCs w:val="24"/>
        </w:rPr>
      </w:pPr>
      <w:r>
        <w:rPr>
          <w:sz w:val="72"/>
          <w:szCs w:val="72"/>
        </w:rPr>
        <w:t>□</w:t>
      </w:r>
      <w:r>
        <w:rPr>
          <w:sz w:val="24"/>
          <w:szCs w:val="24"/>
        </w:rPr>
        <w:tab/>
        <w:t xml:space="preserve">I enclose a booking form and payment for the first half term. </w:t>
      </w:r>
    </w:p>
    <w:p>
      <w:pPr>
        <w:rPr>
          <w:sz w:val="24"/>
          <w:szCs w:val="24"/>
        </w:rPr>
      </w:pPr>
    </w:p>
    <w:p>
      <w:pPr>
        <w:ind w:left="720" w:hanging="720"/>
        <w:rPr>
          <w:sz w:val="24"/>
          <w:szCs w:val="24"/>
        </w:rPr>
      </w:pPr>
      <w:r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4"/>
          <w:szCs w:val="24"/>
        </w:rPr>
        <w:t>I understand that no refund will be offered if my child is unable to attend breakfast club.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24"/>
          <w:szCs w:val="24"/>
        </w:rPr>
        <w:t>I have read the behaviour expectations and have discussed them with my child.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Emergency contact while at breakfast club: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Relationship to child:___________________________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Telephone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My child has the following food allergies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My child has the following medical condition of which the breakfast club staff must be aware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Name (print):_________________________________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Default"/>
      </w:pPr>
      <w:r>
        <w:br w:type="page"/>
      </w:r>
      <w:bookmarkStart w:id="0" w:name="_GoBack"/>
      <w:bookmarkEnd w:id="0"/>
    </w:p>
    <w:p>
      <w:pPr>
        <w:pStyle w:val="Default"/>
        <w:rPr>
          <w:b/>
          <w:bCs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-162560</wp:posOffset>
            </wp:positionV>
            <wp:extent cx="1009015" cy="974725"/>
            <wp:effectExtent l="0" t="0" r="635" b="0"/>
            <wp:wrapNone/>
            <wp:docPr id="1" name="Picture 1" descr="Description: FM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M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Ferndown Middle School Breakfast Club </w:t>
      </w:r>
    </w:p>
    <w:p>
      <w:pPr>
        <w:pStyle w:val="Default"/>
        <w:rPr>
          <w:b/>
          <w:bCs/>
          <w:sz w:val="36"/>
          <w:szCs w:val="36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BOOKING FORM</w:t>
      </w:r>
    </w:p>
    <w:p>
      <w:pPr>
        <w:pStyle w:val="Default"/>
        <w:rPr>
          <w:sz w:val="36"/>
          <w:szCs w:val="36"/>
        </w:rPr>
      </w:pP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book your child’s place at Breakfast Club, please complete the attached form. Spaces must be booked a half term in advance and this form must be accompanied by payment and returned to the school office in a sealed envelope by the booking deadline. Places are available on a first-come, first-served basis and bookings are </w:t>
      </w:r>
      <w:r>
        <w:rPr>
          <w:b/>
          <w:bCs/>
          <w:sz w:val="22"/>
          <w:szCs w:val="22"/>
        </w:rPr>
        <w:t>non-refundable</w:t>
      </w:r>
      <w:r>
        <w:rPr>
          <w:sz w:val="22"/>
          <w:szCs w:val="22"/>
        </w:rPr>
        <w:t xml:space="preserve">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will be contacted by email if we are </w:t>
      </w:r>
      <w:r>
        <w:rPr>
          <w:b/>
          <w:bCs/>
          <w:sz w:val="22"/>
          <w:szCs w:val="22"/>
        </w:rPr>
        <w:t xml:space="preserve">unable </w:t>
      </w:r>
      <w:r>
        <w:rPr>
          <w:sz w:val="22"/>
          <w:szCs w:val="22"/>
        </w:rPr>
        <w:t xml:space="preserve">to offer your child a place.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booking deadline for </w:t>
      </w:r>
      <w:r>
        <w:rPr>
          <w:b/>
          <w:bCs/>
          <w:sz w:val="28"/>
          <w:szCs w:val="28"/>
        </w:rPr>
        <w:t>AUTUMN 1</w:t>
      </w:r>
      <w:r>
        <w:rPr>
          <w:b/>
          <w:bCs/>
          <w:sz w:val="40"/>
          <w:szCs w:val="40"/>
        </w:rPr>
        <w:t xml:space="preserve"> </w:t>
      </w:r>
      <w:proofErr w:type="gramStart"/>
      <w:r>
        <w:rPr>
          <w:sz w:val="22"/>
          <w:szCs w:val="22"/>
        </w:rPr>
        <w:t>spaces</w:t>
      </w:r>
      <w:proofErr w:type="gramEnd"/>
      <w:r>
        <w:rPr>
          <w:sz w:val="22"/>
          <w:szCs w:val="22"/>
        </w:rPr>
        <w:t>:</w:t>
      </w:r>
      <w:r>
        <w:rPr>
          <w:b/>
          <w:bCs/>
          <w:sz w:val="28"/>
          <w:szCs w:val="28"/>
        </w:rPr>
        <w:t xml:space="preserve"> Friday 14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 2017.</w:t>
      </w:r>
    </w:p>
    <w:p>
      <w:pPr>
        <w:pStyle w:val="Default"/>
        <w:rPr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137"/>
        <w:gridCol w:w="1081"/>
        <w:gridCol w:w="342"/>
        <w:gridCol w:w="425"/>
        <w:gridCol w:w="1417"/>
        <w:gridCol w:w="1701"/>
        <w:gridCol w:w="1560"/>
      </w:tblGrid>
      <w:tr>
        <w:trPr>
          <w:jc w:val="center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Child’s Name(s)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 xml:space="preserve">Tutor </w:t>
            </w:r>
          </w:p>
          <w:p>
            <w:r>
              <w:t>Group(s)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Payment method (cash/cheque payable to Ferndown Middle School/Childcare Voucher provider)</w:t>
            </w:r>
          </w:p>
        </w:tc>
      </w:tr>
      <w:tr>
        <w:trPr>
          <w:jc w:val="center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  <w:p/>
          <w:p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Date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Please tick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Date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Please tick</w:t>
            </w:r>
          </w:p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training day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jc w:val="center"/>
            </w:pPr>
            <w: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r>
              <w:rPr>
                <w:sz w:val="20"/>
                <w:szCs w:val="20"/>
              </w:rPr>
              <w:t>Staff training day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>
            <w:pPr>
              <w:jc w:val="center"/>
            </w:pPr>
            <w: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Monday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25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Tuesday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Wednesday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Thursday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  <w:tr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Friday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</w:tbl>
    <w:p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71"/>
        <w:gridCol w:w="1939"/>
        <w:gridCol w:w="483"/>
        <w:gridCol w:w="1927"/>
        <w:gridCol w:w="496"/>
        <w:gridCol w:w="2339"/>
      </w:tblGrid>
      <w:tr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Total number of sessions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Number of children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Cost per session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r>
              <w:t>Total payable</w:t>
            </w:r>
          </w:p>
        </w:tc>
      </w:tr>
      <w:tr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  <w:p/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t>£3.25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t>=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£</w:t>
            </w:r>
          </w:p>
        </w:tc>
      </w:tr>
    </w:tbl>
    <w:p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410"/>
        <w:gridCol w:w="992"/>
        <w:gridCol w:w="2835"/>
        <w:gridCol w:w="709"/>
        <w:gridCol w:w="1701"/>
      </w:tblGrid>
      <w:tr>
        <w:trPr>
          <w:trHeight w:val="63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Signature: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Name (print):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</w:tr>
      <w:tr>
        <w:trPr>
          <w:trHeight w:val="704"/>
          <w:jc w:val="center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r>
              <w:t>Email address: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/>
        </w:tc>
      </w:tr>
    </w:tbl>
    <w:p>
      <w:pPr>
        <w:rPr>
          <w:sz w:val="24"/>
          <w:szCs w:val="24"/>
        </w:rPr>
      </w:pPr>
    </w:p>
    <w:p/>
    <w:sectPr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  <w:p>
    <w:pPr>
      <w:pStyle w:val="Footer"/>
      <w:ind w:firstLine="720"/>
    </w:pP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9144000</wp:posOffset>
          </wp:positionV>
          <wp:extent cx="707390" cy="707390"/>
          <wp:effectExtent l="0" t="0" r="0" b="0"/>
          <wp:wrapNone/>
          <wp:docPr id="24" name="Picture 24" descr="Description: International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International School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9144000</wp:posOffset>
          </wp:positionV>
          <wp:extent cx="707390" cy="707390"/>
          <wp:effectExtent l="0" t="0" r="0" b="0"/>
          <wp:wrapNone/>
          <wp:docPr id="23" name="Picture 23" descr="Description: International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International School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>
          <wp:extent cx="6648450" cy="688657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7715885</wp:posOffset>
          </wp:positionV>
          <wp:extent cx="2160270" cy="2160270"/>
          <wp:effectExtent l="0" t="0" r="0" b="0"/>
          <wp:wrapNone/>
          <wp:docPr id="22" name="Picture 22" descr="Description: International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International School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sz w:val="24"/>
        <w:szCs w:val="24"/>
      </w:rPr>
      <w:t xml:space="preserve">     </w:t>
    </w:r>
    <w:r>
      <w:rPr>
        <w:noProof/>
        <w:sz w:val="24"/>
        <w:szCs w:val="24"/>
        <w:lang w:eastAsia="en-GB"/>
      </w:rPr>
      <w:drawing>
        <wp:inline distT="0" distB="0" distL="0" distR="0">
          <wp:extent cx="6648450" cy="68865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8228330</wp:posOffset>
          </wp:positionH>
          <wp:positionV relativeFrom="paragraph">
            <wp:posOffset>2288540</wp:posOffset>
          </wp:positionV>
          <wp:extent cx="2160270" cy="2159635"/>
          <wp:effectExtent l="0" t="0" r="0" b="0"/>
          <wp:wrapNone/>
          <wp:docPr id="21" name="Picture 21" descr="Description: International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escription: International School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7424420</wp:posOffset>
          </wp:positionV>
          <wp:extent cx="2160270" cy="2160270"/>
          <wp:effectExtent l="0" t="0" r="0" b="0"/>
          <wp:wrapNone/>
          <wp:docPr id="20" name="Picture 20" descr="Description: International School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International School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>
          <wp:extent cx="15973425" cy="16544925"/>
          <wp:effectExtent l="0" t="0" r="9525" b="9525"/>
          <wp:docPr id="8" name="Picture 8" descr="Description: RRS 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RRS CMYK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425" cy="165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inline distT="0" distB="0" distL="0" distR="0">
          <wp:extent cx="15973425" cy="16544925"/>
          <wp:effectExtent l="0" t="0" r="9525" b="9525"/>
          <wp:docPr id="7" name="Picture 7" descr="Description: RRS CMY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RRS CMYK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425" cy="165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c">
          <w:drawing>
            <wp:inline distT="0" distB="0" distL="0" distR="0">
              <wp:extent cx="5462270" cy="3657600"/>
              <wp:effectExtent l="9525" t="0" r="0" b="0"/>
              <wp:docPr id="19" name="Canvas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915174"/>
                          <a:ext cx="1543775" cy="914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973425" cy="16544925"/>
                                  <wp:effectExtent l="0" t="0" r="9525" b="9525"/>
                                  <wp:docPr id="25" name="Picture 25" descr="RRS CMYK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RS CMYK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73425" cy="1654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19" o:spid="_x0000_s1026" editas="canvas" style="width:430.1pt;height:4in;mso-position-horizontal-relative:char;mso-position-vertical-relative:line" coordsize="5462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GYgIAAAQFAAAOAAAAZHJzL2Uyb0RvYy54bWysVNtu2zAMfR+wfxD0vjpOnaU16hRdug4D&#10;dgPafQAty7YwWdQkJXb39aPkNGt3ednmB5uS6MNDHlIXl9Og2V46r9BUPD9ZcCaNwEaZruKf725e&#10;nHHmA5gGNBpZ8Xvp+eXm+bOL0ZZyiT3qRjpGIMaXo614H4Its8yLXg7gT9BKQ4ctugECLV2XNQ5G&#10;Qh90tlwsXmYjusY6FNJ72r2eD/km4betFOFj23oZmK44cQvp7dK7ju9scwFl58D2ShxowF+wGEAZ&#10;CnqEuoYAbOfUL1CDEg49tuFE4JBh2yohUw6UTb74KZstmD34lIyg6jwQJOs/4tZd5G3wRmlN1cgI&#10;vYx78TuSPjIea/PUad5Jvgef0ZKA3h6l9P9G8bYHK1PmvhQf9p8cUw31F3WTgYH66E5Ogb3CiZ1G&#10;CWNw8rq15Bcm2ibXJIe371B88czgtgfTySvncOwlNEQvj39SCsdfZxwfQerxPTYUBnYBE9DUuiGW&#10;gBRjhE6tdF/x83yVr4u5hyIfEeOuitP1esWZSA5FXixTHCgfIKzz4Y3EgUWj4o56NIWA/TsfIiUo&#10;H1xiRI9aNVGctHBdvdWO7YH6+SY9B/Qnbtqwkeitlqu5Cn+EWKTndxCDCjSYWg0VPzs6QRlr99o0&#10;RBPKAErPNlGOHZKKGes3VzJM9XQQp8bmnsrqcB5AujDI6NF942yk4au4/7oDJznTbw1Jc54XRZzW&#10;tChW6yUt3OOT+vEJGEFQFQ+czeY2zBO+s051PUWam8HgFcnZqlTkqPvM6sCbmjdZadKSCodrIc7y&#10;43Xy+nF5bb4DAAD//wMAUEsDBBQABgAIAAAAIQBgpEDx3QAAAAUBAAAPAAAAZHJzL2Rvd25yZXYu&#10;eG1sTI9BS8QwEIXvgv8hjODNTbas3VKbLiIoogd1LXjNNrNt2GRSmuy2+uuNXvQy8HiP976pNrOz&#10;7IRjMJ4kLBcCGFLrtaFOQvN+f1UAC1GRVtYTSvjEAJv6/KxSpfYTveFpGzuWSiiUSkIf41ByHtoe&#10;nQoLPyAlb+9Hp2KSY8f1qKZU7izPhMi5U4bSQq8GvOuxPWyPTsIq29vi9SF//npsmunpY2XW4sVI&#10;eXkx394AizjHvzD84Cd0qBPTzh9JB2YlpEfi701ekYsM2E7C9ToXwOuK/6evvwEAAP//AwBQSwEC&#10;LQAUAAYACAAAACEAtoM4kv4AAADhAQAAEwAAAAAAAAAAAAAAAAAAAAAAW0NvbnRlbnRfVHlwZXNd&#10;LnhtbFBLAQItABQABgAIAAAAIQA4/SH/1gAAAJQBAAALAAAAAAAAAAAAAAAAAC8BAABfcmVscy8u&#10;cmVsc1BLAQItABQABgAIAAAAIQBQqhUGYgIAAAQFAAAOAAAAAAAAAAAAAAAAAC4CAABkcnMvZTJv&#10;RG9jLnhtbFBLAQItABQABgAIAAAAIQBgpEDx3QAAAAUBAAAPAAAAAAAAAAAAAAAAALwEAABkcnMv&#10;ZG93bnJldi54bWxQSwUGAAAAAAQABADzAAAAx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622;height:36576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9151;width:15437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<v:textbox>
                  <w:txbxContent>
                    <w:p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973425" cy="16544925"/>
                            <wp:effectExtent l="0" t="0" r="9525" b="9525"/>
                            <wp:docPr id="25" name="Picture 25" descr="RRS CMYK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RS CMYK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73425" cy="1654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5715</wp:posOffset>
              </wp:positionV>
              <wp:extent cx="821690" cy="729615"/>
              <wp:effectExtent l="10795" t="9525" r="5715" b="1333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459.1pt;margin-top:.45pt;width:64.7pt;height:57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TdJAIAAFYEAAAOAAAAZHJzL2Uyb0RvYy54bWysVMFu2zAMvQ/YPwi6L46NJG2MOEWXLsOA&#10;rhvQ7gNkWY6FSaIgKbGzrx8lJ2m23Yr5IJAi9Ug+kl7dDVqRg3BegqloPplSIgyHRppdRX+8bD/c&#10;UuIDMw1TYERFj8LTu/X7d6velqKADlQjHEEQ48veVrQLwZZZ5nknNPMTsMKgsQWnWUDV7bLGsR7R&#10;tcqK6XSR9eAa64AL7/H2YTTSdcJvW8HDt7b1IhBVUcwtpNOls45ntl6xcueY7SQ/pcHekIVm0mDQ&#10;C9QDC4zsnfwHSkvuwEMbJhx0Bm0ruUg1YDX59K9qnjtmRaoFyfH2QpP/f7D86fDdEdlg7wpKDNPY&#10;oxcxBPIRBoJXyE9vfYluzxYdw4D36Jtq9fYR+E9PDGw6Znbi3jnoO8EazC+PL7OrpyOOjyB1/xUa&#10;jMP2ARLQ0DodyUM6CKJjn46X3sRcOF7eFvliiRaOpptiucjnKQIrz4+t8+GzAE2iUFGHrU/g7PDo&#10;Q0yGlWeXGMuDks1WKpUUt6s3ypEDwzHZpu+E/oebMqSv6HJezMf63wChZcB5V1JjRdP4xTisjKx9&#10;Mk2SA5NqlDFlZU40RuZGDsNQD2PH4ttIcQ3NEXl1MI43riMKHbhflPQ42hU1uHuUqC8GO7PMZ7O4&#10;CUmZzW8KVNy1pb62MMMRqKKBklHchHF79tbJXYdxzrNwj93cysT0a06n5HF4UwNOixa341pPXq+/&#10;g/VvAAAA//8DAFBLAwQUAAYACAAAACEAuZ3MjOAAAAAJAQAADwAAAGRycy9kb3ducmV2LnhtbEyP&#10;QU/CQBCF7yb+h82YeJNtiWKt3RKCSuKBg0gAb0M7to3d2aa7QPn3Die9vcl7efO9bDrYVh2p941j&#10;A/EoAkVcuLLhysD68+0uAeUDcomtYzJwJg/T/Poqw7R0J/6g4ypUSkrYp2igDqFLtfZFTRb9yHXE&#10;4n273mKQs6902eNJym2rx1E00RYblg81djSvqfhZHayBZvnVhc128foyd4vteYd+N3v3xtzeDLNn&#10;UIGG8BeGC76gQy5Me3fg0qvWwFOcjCUqAtTFju4fJ6D2ouKHBHSe6f8L8l8AAAD//wMAUEsBAi0A&#10;FAAGAAgAAAAhALaDOJL+AAAA4QEAABMAAAAAAAAAAAAAAAAAAAAAAFtDb250ZW50X1R5cGVzXS54&#10;bWxQSwECLQAUAAYACAAAACEAOP0h/9YAAACUAQAACwAAAAAAAAAAAAAAAAAvAQAAX3JlbHMvLnJl&#10;bHNQSwECLQAUAAYACAAAACEAdGF03SQCAABWBAAADgAAAAAAAAAAAAAAAAAuAgAAZHJzL2Uyb0Rv&#10;Yy54bWxQSwECLQAUAAYACAAAACEAuZ3MjOAAAAAJAQAADwAAAAAAAAAAAAAAAAB+BAAAZHJzL2Rv&#10;d25yZXYueG1sUEsFBgAAAAAEAAQA8wAAAIsFAAAAAA==&#10;" strokecolor="white">
              <v:textbox style="mso-fit-shape-to-text:t">
                <w:txbxContent>
                  <w:p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/>
        <w:sz w:val="24"/>
        <w:szCs w:val="24"/>
      </w:rPr>
      <w:t xml:space="preserve">                              </w:t>
    </w:r>
    <w:r>
      <w:rPr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spacing w:line="276" w:lineRule="auto"/>
      <w:rPr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ab/>
    </w:r>
    <w:r>
      <w:rPr>
        <w:sz w:val="20"/>
        <w:szCs w:val="20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Ferndown Middle School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Hall</dc:creator>
  <cp:lastModifiedBy>Gill Hall</cp:lastModifiedBy>
  <cp:revision>1</cp:revision>
  <dcterms:created xsi:type="dcterms:W3CDTF">2017-05-25T09:52:00Z</dcterms:created>
  <dcterms:modified xsi:type="dcterms:W3CDTF">2017-05-25T09:54:00Z</dcterms:modified>
</cp:coreProperties>
</file>