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0DF0" w14:textId="77777777" w:rsidR="00A419BD" w:rsidRDefault="00A419BD"/>
    <w:p w14:paraId="6130A24D" w14:textId="77777777" w:rsidR="0027702E" w:rsidRPr="00A419BD" w:rsidRDefault="00A419BD">
      <w:pPr>
        <w:rPr>
          <w:sz w:val="40"/>
          <w:szCs w:val="40"/>
        </w:rPr>
      </w:pPr>
      <w:r w:rsidRPr="00A419BD">
        <w:rPr>
          <w:sz w:val="40"/>
          <w:szCs w:val="40"/>
        </w:rPr>
        <w:t>How to help your child wi</w:t>
      </w:r>
      <w:r>
        <w:rPr>
          <w:sz w:val="40"/>
          <w:szCs w:val="40"/>
        </w:rPr>
        <w:t>t</w:t>
      </w:r>
      <w:r w:rsidRPr="00A419BD">
        <w:rPr>
          <w:sz w:val="40"/>
          <w:szCs w:val="40"/>
        </w:rPr>
        <w:t>h maths?</w:t>
      </w:r>
    </w:p>
    <w:p w14:paraId="21CF5651" w14:textId="77777777" w:rsidR="00A419BD" w:rsidRPr="00A419BD" w:rsidRDefault="00A419BD">
      <w:pPr>
        <w:rPr>
          <w:color w:val="0070C0"/>
          <w:sz w:val="32"/>
          <w:szCs w:val="32"/>
        </w:rPr>
      </w:pPr>
      <w:r w:rsidRPr="00A419BD">
        <w:rPr>
          <w:color w:val="0070C0"/>
          <w:sz w:val="32"/>
          <w:szCs w:val="32"/>
        </w:rPr>
        <w:t>TOP TIPS FOR PARENTS!</w:t>
      </w:r>
    </w:p>
    <w:p w14:paraId="2A2F1BF2" w14:textId="77777777" w:rsidR="00A419BD" w:rsidRDefault="00A419BD">
      <w:pPr>
        <w:rPr>
          <w:rFonts w:ascii="Arial" w:hAnsi="Arial" w:cs="Arial"/>
          <w:color w:val="3C3C3B"/>
          <w:sz w:val="26"/>
          <w:szCs w:val="26"/>
        </w:rPr>
      </w:pPr>
      <w:r>
        <w:rPr>
          <w:rFonts w:ascii="Arial" w:hAnsi="Arial" w:cs="Arial"/>
          <w:b/>
          <w:bCs/>
          <w:color w:val="3C3C3B"/>
          <w:sz w:val="26"/>
          <w:szCs w:val="26"/>
          <w:bdr w:val="none" w:sz="0" w:space="0" w:color="auto" w:frame="1"/>
        </w:rPr>
        <w:t>Be positive about maths. </w:t>
      </w:r>
      <w:r>
        <w:rPr>
          <w:rFonts w:ascii="Arial" w:hAnsi="Arial" w:cs="Arial"/>
          <w:color w:val="3C3C3B"/>
          <w:sz w:val="26"/>
          <w:szCs w:val="26"/>
        </w:rPr>
        <w:t>Try not to say things like "I can't do maths" or "I hated maths at school" – your child may start to think like that themselves.</w:t>
      </w:r>
    </w:p>
    <w:p w14:paraId="6C4FE76E" w14:textId="77777777" w:rsidR="00A419BD" w:rsidRDefault="00A419BD">
      <w:pPr>
        <w:rPr>
          <w:rFonts w:ascii="Arial" w:hAnsi="Arial" w:cs="Arial"/>
          <w:color w:val="3C3C3B"/>
          <w:sz w:val="26"/>
          <w:szCs w:val="26"/>
        </w:rPr>
      </w:pPr>
      <w:r>
        <w:rPr>
          <w:rFonts w:ascii="Arial" w:hAnsi="Arial" w:cs="Arial"/>
          <w:b/>
          <w:bCs/>
          <w:color w:val="3C3C3B"/>
          <w:sz w:val="26"/>
          <w:szCs w:val="26"/>
          <w:bdr w:val="none" w:sz="0" w:space="0" w:color="auto" w:frame="1"/>
        </w:rPr>
        <w:t>Point out the maths in everyday life. </w:t>
      </w:r>
      <w:r>
        <w:rPr>
          <w:rFonts w:ascii="Arial" w:hAnsi="Arial" w:cs="Arial"/>
          <w:color w:val="3C3C3B"/>
          <w:sz w:val="26"/>
          <w:szCs w:val="26"/>
        </w:rPr>
        <w:t>Include your child in activities involving numbers and measuring, such as shopping, cooking and travelling.</w:t>
      </w:r>
    </w:p>
    <w:p w14:paraId="506E62F7" w14:textId="77777777" w:rsidR="00A419BD" w:rsidRDefault="00A419BD">
      <w:pPr>
        <w:rPr>
          <w:rFonts w:ascii="Arial" w:hAnsi="Arial" w:cs="Arial"/>
          <w:color w:val="3C3C3B"/>
          <w:sz w:val="26"/>
          <w:szCs w:val="26"/>
        </w:rPr>
      </w:pPr>
      <w:r>
        <w:rPr>
          <w:rFonts w:ascii="Arial" w:hAnsi="Arial" w:cs="Arial"/>
          <w:b/>
          <w:bCs/>
          <w:color w:val="3C3C3B"/>
          <w:sz w:val="26"/>
          <w:szCs w:val="26"/>
          <w:bdr w:val="none" w:sz="0" w:space="0" w:color="auto" w:frame="1"/>
        </w:rPr>
        <w:t>Praise your child for effort </w:t>
      </w:r>
      <w:r>
        <w:rPr>
          <w:rFonts w:ascii="Arial" w:hAnsi="Arial" w:cs="Arial"/>
          <w:color w:val="3C3C3B"/>
          <w:sz w:val="26"/>
          <w:szCs w:val="26"/>
        </w:rPr>
        <w:t>rather than for being "clever". This shows them that by working hard, they can always improve.</w:t>
      </w:r>
    </w:p>
    <w:p w14:paraId="35D78F3F" w14:textId="77777777" w:rsidR="00A419BD" w:rsidRDefault="00A419BD">
      <w:pPr>
        <w:rPr>
          <w:rFonts w:ascii="Arial" w:hAnsi="Arial" w:cs="Arial"/>
          <w:color w:val="3C3C3B"/>
          <w:sz w:val="26"/>
          <w:szCs w:val="26"/>
        </w:rPr>
      </w:pPr>
      <w:r>
        <w:rPr>
          <w:rFonts w:ascii="Arial" w:hAnsi="Arial" w:cs="Arial"/>
          <w:color w:val="3C3C3B"/>
          <w:sz w:val="26"/>
          <w:szCs w:val="26"/>
        </w:rPr>
        <w:t>In school</w:t>
      </w:r>
      <w:r w:rsidR="007C67B2">
        <w:rPr>
          <w:rFonts w:ascii="Arial" w:hAnsi="Arial" w:cs="Arial"/>
          <w:color w:val="3C3C3B"/>
          <w:sz w:val="26"/>
          <w:szCs w:val="26"/>
        </w:rPr>
        <w:t xml:space="preserve"> </w:t>
      </w:r>
      <w:r>
        <w:rPr>
          <w:rFonts w:ascii="Arial" w:hAnsi="Arial" w:cs="Arial"/>
          <w:color w:val="3C3C3B"/>
          <w:sz w:val="26"/>
          <w:szCs w:val="26"/>
        </w:rPr>
        <w:t>we try and encourage children to be independent and to think about how can they help themselves….?</w:t>
      </w:r>
    </w:p>
    <w:p w14:paraId="299F44D8" w14:textId="77777777" w:rsidR="00A419BD" w:rsidRDefault="00A419BD">
      <w:pPr>
        <w:rPr>
          <w:rFonts w:ascii="Arial" w:hAnsi="Arial" w:cs="Arial"/>
          <w:color w:val="3C3C3B"/>
          <w:sz w:val="26"/>
          <w:szCs w:val="26"/>
        </w:rPr>
      </w:pPr>
      <w:r>
        <w:rPr>
          <w:rFonts w:ascii="Arial" w:hAnsi="Arial" w:cs="Arial"/>
          <w:color w:val="3C3C3B"/>
          <w:sz w:val="26"/>
          <w:szCs w:val="26"/>
        </w:rPr>
        <w:t>Can they look at previous work or a method they have copied down to help themselves remember what to do step by step?</w:t>
      </w:r>
    </w:p>
    <w:p w14:paraId="5E20EDF4" w14:textId="77777777" w:rsidR="007C67B2" w:rsidRDefault="007C67B2">
      <w:pPr>
        <w:rPr>
          <w:rFonts w:ascii="Arial" w:hAnsi="Arial" w:cs="Arial"/>
          <w:color w:val="3C3C3B"/>
          <w:sz w:val="26"/>
          <w:szCs w:val="26"/>
        </w:rPr>
      </w:pPr>
      <w:r>
        <w:rPr>
          <w:rFonts w:ascii="Arial" w:hAnsi="Arial" w:cs="Arial"/>
          <w:color w:val="3C3C3B"/>
          <w:sz w:val="26"/>
          <w:szCs w:val="26"/>
        </w:rPr>
        <w:t>Can they ask an adult of a friend? Children often learn more by working it out and discussing it with a friend, than they do from an adult!</w:t>
      </w:r>
    </w:p>
    <w:p w14:paraId="3055A187" w14:textId="77777777" w:rsidR="007C67B2" w:rsidRDefault="007C67B2">
      <w:pPr>
        <w:rPr>
          <w:rFonts w:ascii="Arial" w:hAnsi="Arial" w:cs="Arial"/>
          <w:color w:val="3C3C3B"/>
          <w:sz w:val="26"/>
          <w:szCs w:val="26"/>
        </w:rPr>
      </w:pPr>
      <w:r>
        <w:rPr>
          <w:rFonts w:ascii="Arial" w:hAnsi="Arial" w:cs="Arial"/>
          <w:color w:val="3C3C3B"/>
          <w:sz w:val="26"/>
          <w:szCs w:val="26"/>
        </w:rPr>
        <w:t>Can they work out what to do if they know the answer? Often working backwards can help you understand what you had to do in the first place!</w:t>
      </w:r>
    </w:p>
    <w:p w14:paraId="6022837E" w14:textId="77777777" w:rsidR="00A419BD" w:rsidRDefault="00A419BD">
      <w:pPr>
        <w:rPr>
          <w:rFonts w:ascii="Arial" w:hAnsi="Arial" w:cs="Arial"/>
          <w:color w:val="3C3C3B"/>
          <w:sz w:val="26"/>
          <w:szCs w:val="26"/>
        </w:rPr>
      </w:pPr>
      <w:r>
        <w:rPr>
          <w:rFonts w:ascii="Arial" w:hAnsi="Arial" w:cs="Arial"/>
          <w:color w:val="3C3C3B"/>
          <w:sz w:val="26"/>
          <w:szCs w:val="26"/>
        </w:rPr>
        <w:t>Can they look it up and research how to do it on the internet, there are lots of great websites that can help both you and your child:</w:t>
      </w:r>
    </w:p>
    <w:p w14:paraId="271B759B" w14:textId="0C98B002" w:rsidR="00A419BD" w:rsidRDefault="0002694C">
      <w:pPr>
        <w:rPr>
          <w:rStyle w:val="Hyperlink"/>
          <w:rFonts w:ascii="Arial" w:hAnsi="Arial" w:cs="Arial"/>
          <w:sz w:val="26"/>
          <w:szCs w:val="26"/>
        </w:rPr>
      </w:pPr>
      <w:hyperlink r:id="rId7" w:history="1">
        <w:r w:rsidR="00A419BD" w:rsidRPr="006C10F8">
          <w:rPr>
            <w:rStyle w:val="Hyperlink"/>
            <w:rFonts w:ascii="Arial" w:hAnsi="Arial" w:cs="Arial"/>
            <w:sz w:val="26"/>
            <w:szCs w:val="26"/>
          </w:rPr>
          <w:t>https://www.multiplication.com/</w:t>
        </w:r>
      </w:hyperlink>
    </w:p>
    <w:p w14:paraId="58A4E4BD" w14:textId="4663B3D1" w:rsidR="000D306A" w:rsidRDefault="0002694C">
      <w:pPr>
        <w:rPr>
          <w:rFonts w:ascii="Arial" w:hAnsi="Arial" w:cs="Arial"/>
          <w:color w:val="3C3C3B"/>
          <w:sz w:val="26"/>
          <w:szCs w:val="26"/>
        </w:rPr>
      </w:pPr>
      <w:hyperlink r:id="rId8" w:history="1">
        <w:r w:rsidR="000D306A" w:rsidRPr="00E64567">
          <w:rPr>
            <w:rStyle w:val="Hyperlink"/>
            <w:rFonts w:ascii="Arial" w:hAnsi="Arial" w:cs="Arial"/>
            <w:sz w:val="26"/>
            <w:szCs w:val="26"/>
          </w:rPr>
          <w:t>https://whizz.com/blog/fun-ways-to-teach-times-tables/</w:t>
        </w:r>
      </w:hyperlink>
    </w:p>
    <w:p w14:paraId="438574FC" w14:textId="20E18FCA" w:rsidR="000D306A" w:rsidRDefault="0002694C">
      <w:pPr>
        <w:rPr>
          <w:rFonts w:ascii="Arial" w:hAnsi="Arial" w:cs="Arial"/>
          <w:color w:val="3C3C3B"/>
          <w:sz w:val="26"/>
          <w:szCs w:val="26"/>
        </w:rPr>
      </w:pPr>
      <w:hyperlink r:id="rId9" w:history="1">
        <w:r w:rsidR="000D306A" w:rsidRPr="00E64567">
          <w:rPr>
            <w:rStyle w:val="Hyperlink"/>
            <w:rFonts w:ascii="Arial" w:hAnsi="Arial" w:cs="Arial"/>
            <w:sz w:val="26"/>
            <w:szCs w:val="26"/>
          </w:rPr>
          <w:t>https://komodomath.com/blog/how-to-help-your-child-with-times-tables</w:t>
        </w:r>
      </w:hyperlink>
    </w:p>
    <w:p w14:paraId="637B864F" w14:textId="77777777" w:rsidR="00A419BD" w:rsidRDefault="0002694C">
      <w:pPr>
        <w:rPr>
          <w:rFonts w:ascii="Arial" w:hAnsi="Arial" w:cs="Arial"/>
          <w:color w:val="3C3C3B"/>
          <w:sz w:val="26"/>
          <w:szCs w:val="26"/>
        </w:rPr>
      </w:pPr>
      <w:hyperlink r:id="rId10" w:history="1">
        <w:r w:rsidR="00A419BD" w:rsidRPr="006C10F8">
          <w:rPr>
            <w:rStyle w:val="Hyperlink"/>
            <w:rFonts w:ascii="Arial" w:hAnsi="Arial" w:cs="Arial"/>
            <w:sz w:val="26"/>
            <w:szCs w:val="26"/>
          </w:rPr>
          <w:t>http://www.mathblaster.com/</w:t>
        </w:r>
      </w:hyperlink>
    </w:p>
    <w:p w14:paraId="14DC7E16" w14:textId="77777777" w:rsidR="00A419BD" w:rsidRDefault="0002694C">
      <w:pPr>
        <w:rPr>
          <w:rFonts w:ascii="Arial" w:hAnsi="Arial" w:cs="Arial"/>
          <w:color w:val="3C3C3B"/>
          <w:sz w:val="26"/>
          <w:szCs w:val="26"/>
        </w:rPr>
      </w:pPr>
      <w:hyperlink r:id="rId11" w:history="1">
        <w:r w:rsidR="00A419BD" w:rsidRPr="006C10F8">
          <w:rPr>
            <w:rStyle w:val="Hyperlink"/>
            <w:rFonts w:ascii="Arial" w:hAnsi="Arial" w:cs="Arial"/>
            <w:sz w:val="26"/>
            <w:szCs w:val="26"/>
          </w:rPr>
          <w:t>https://www.funbrain.com/</w:t>
        </w:r>
      </w:hyperlink>
      <w:r w:rsidR="007C67B2">
        <w:rPr>
          <w:rFonts w:ascii="Arial" w:hAnsi="Arial" w:cs="Arial"/>
          <w:color w:val="3C3C3B"/>
          <w:sz w:val="26"/>
          <w:szCs w:val="26"/>
        </w:rPr>
        <w:t xml:space="preserve"> are just some of the many free websites offering games to improve your child’s basic skills.</w:t>
      </w:r>
    </w:p>
    <w:p w14:paraId="69DDCF5B" w14:textId="77777777" w:rsidR="00A419BD" w:rsidRDefault="0002694C">
      <w:pPr>
        <w:rPr>
          <w:rFonts w:ascii="Arial" w:hAnsi="Arial" w:cs="Arial"/>
          <w:color w:val="3C3C3B"/>
          <w:sz w:val="26"/>
          <w:szCs w:val="26"/>
        </w:rPr>
      </w:pPr>
      <w:hyperlink r:id="rId12" w:history="1">
        <w:r w:rsidR="007C67B2" w:rsidRPr="006C10F8">
          <w:rPr>
            <w:rStyle w:val="Hyperlink"/>
            <w:rFonts w:ascii="Arial" w:hAnsi="Arial" w:cs="Arial"/>
            <w:sz w:val="26"/>
            <w:szCs w:val="26"/>
          </w:rPr>
          <w:t>www.bbc.co.uk/bitesize</w:t>
        </w:r>
      </w:hyperlink>
      <w:r w:rsidR="007C67B2">
        <w:rPr>
          <w:rFonts w:ascii="Arial" w:hAnsi="Arial" w:cs="Arial"/>
          <w:color w:val="3C3C3B"/>
          <w:sz w:val="26"/>
          <w:szCs w:val="26"/>
        </w:rPr>
        <w:t xml:space="preserve"> is an excellent website for extra tuition and explanations. If your child is in years 5 and 6 they are in KS2, years 7 and 8 are KS3.</w:t>
      </w:r>
    </w:p>
    <w:p w14:paraId="7D68CD31" w14:textId="391BFD29" w:rsidR="007C67B2" w:rsidRDefault="007C67B2">
      <w:pPr>
        <w:rPr>
          <w:rFonts w:ascii="Arial" w:hAnsi="Arial" w:cs="Arial"/>
          <w:color w:val="3C3C3B"/>
          <w:sz w:val="26"/>
          <w:szCs w:val="26"/>
        </w:rPr>
      </w:pPr>
      <w:r>
        <w:rPr>
          <w:rFonts w:ascii="Arial" w:hAnsi="Arial" w:cs="Arial"/>
          <w:color w:val="3C3C3B"/>
          <w:sz w:val="26"/>
          <w:szCs w:val="26"/>
        </w:rPr>
        <w:t>And remember your chil</w:t>
      </w:r>
      <w:r w:rsidR="00F83DA8">
        <w:rPr>
          <w:rFonts w:ascii="Arial" w:hAnsi="Arial" w:cs="Arial"/>
          <w:color w:val="3C3C3B"/>
          <w:sz w:val="26"/>
          <w:szCs w:val="26"/>
        </w:rPr>
        <w:t>d</w:t>
      </w:r>
      <w:r>
        <w:rPr>
          <w:rFonts w:ascii="Arial" w:hAnsi="Arial" w:cs="Arial"/>
          <w:color w:val="3C3C3B"/>
          <w:sz w:val="26"/>
          <w:szCs w:val="26"/>
        </w:rPr>
        <w:t xml:space="preserve"> has a login for Timetable Rock Stars and Numbots, great websites to help improve basic skills and times tables, </w:t>
      </w:r>
      <w:r w:rsidR="0002694C">
        <w:rPr>
          <w:rFonts w:ascii="Arial" w:hAnsi="Arial" w:cs="Arial"/>
          <w:color w:val="3C3C3B"/>
          <w:sz w:val="26"/>
          <w:szCs w:val="26"/>
        </w:rPr>
        <w:t>t</w:t>
      </w:r>
      <w:r>
        <w:rPr>
          <w:rFonts w:ascii="Arial" w:hAnsi="Arial" w:cs="Arial"/>
          <w:color w:val="3C3C3B"/>
          <w:sz w:val="26"/>
          <w:szCs w:val="26"/>
        </w:rPr>
        <w:t>imes tables are so important and your child’ instant recall is essential.</w:t>
      </w:r>
    </w:p>
    <w:p w14:paraId="3F0931C9" w14:textId="4EBE5FD8" w:rsidR="00A419BD" w:rsidRDefault="007C67B2">
      <w:pPr>
        <w:rPr>
          <w:rFonts w:ascii="Arial" w:hAnsi="Arial" w:cs="Arial"/>
          <w:color w:val="3C3C3B"/>
          <w:sz w:val="26"/>
          <w:szCs w:val="26"/>
        </w:rPr>
      </w:pPr>
      <w:r>
        <w:rPr>
          <w:rFonts w:ascii="Arial" w:hAnsi="Arial" w:cs="Arial"/>
          <w:color w:val="3C3C3B"/>
          <w:sz w:val="26"/>
          <w:szCs w:val="26"/>
        </w:rPr>
        <w:t>Remember: Make it fun and enjoyable, maths is an exciting challenge for some for others an exciting larger challenge, but either way it is important to equip our children with the tools to conquer!!!</w:t>
      </w:r>
    </w:p>
    <w:p w14:paraId="5EC7BA3E" w14:textId="77777777" w:rsidR="00A419BD" w:rsidRDefault="00A419BD">
      <w:pPr>
        <w:rPr>
          <w:rFonts w:ascii="Arial" w:hAnsi="Arial" w:cs="Arial"/>
          <w:color w:val="3C3C3B"/>
          <w:sz w:val="26"/>
          <w:szCs w:val="26"/>
        </w:rPr>
      </w:pPr>
    </w:p>
    <w:p w14:paraId="2F40CEA4" w14:textId="77777777" w:rsidR="00A419BD" w:rsidRDefault="00A419BD"/>
    <w:sectPr w:rsidR="00A419BD" w:rsidSect="007C67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BD"/>
    <w:rsid w:val="0002694C"/>
    <w:rsid w:val="000D306A"/>
    <w:rsid w:val="0027702E"/>
    <w:rsid w:val="004327C7"/>
    <w:rsid w:val="005578A9"/>
    <w:rsid w:val="007C67B2"/>
    <w:rsid w:val="00A419BD"/>
    <w:rsid w:val="00DC3E83"/>
    <w:rsid w:val="00F8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E0EA"/>
  <w15:chartTrackingRefBased/>
  <w15:docId w15:val="{667324F4-AB78-4675-AB46-ECD6981F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zz.com/blog/fun-ways-to-teach-times-tabl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multiplication.com/" TargetMode="External"/><Relationship Id="rId12" Type="http://schemas.openxmlformats.org/officeDocument/2006/relationships/hyperlink" Target="http://www.bbc.co.uk/bitesiz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brain.com/" TargetMode="External"/><Relationship Id="rId5" Type="http://schemas.openxmlformats.org/officeDocument/2006/relationships/settings" Target="settings.xml"/><Relationship Id="rId10" Type="http://schemas.openxmlformats.org/officeDocument/2006/relationships/hyperlink" Target="http://www.mathblaster.com/" TargetMode="External"/><Relationship Id="rId4" Type="http://schemas.openxmlformats.org/officeDocument/2006/relationships/styles" Target="styles.xml"/><Relationship Id="rId9" Type="http://schemas.openxmlformats.org/officeDocument/2006/relationships/hyperlink" Target="https://komodomath.com/blog/how-to-help-your-child-with-times-tab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bead6a-fd87-4c2b-b972-12a30031b3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3D0BBE5F7E541B00617D94D69D0BC" ma:contentTypeVersion="16" ma:contentTypeDescription="Create a new document." ma:contentTypeScope="" ma:versionID="e065dfca1e6072f8ed364806dd99a09b">
  <xsd:schema xmlns:xsd="http://www.w3.org/2001/XMLSchema" xmlns:xs="http://www.w3.org/2001/XMLSchema" xmlns:p="http://schemas.microsoft.com/office/2006/metadata/properties" xmlns:ns3="34a5bab4-6ca6-4f00-ae25-a794434fee81" xmlns:ns4="0bbead6a-fd87-4c2b-b972-12a30031b3a7" targetNamespace="http://schemas.microsoft.com/office/2006/metadata/properties" ma:root="true" ma:fieldsID="090d9dc8caf0701e00b8ef7a5977870e" ns3:_="" ns4:_="">
    <xsd:import namespace="34a5bab4-6ca6-4f00-ae25-a794434fee81"/>
    <xsd:import namespace="0bbead6a-fd87-4c2b-b972-12a30031b3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5bab4-6ca6-4f00-ae25-a794434fee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ead6a-fd87-4c2b-b972-12a30031b3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F5632-8BC9-4E1D-B3E3-40C6B0B603CB}">
  <ds:schemaRefs>
    <ds:schemaRef ds:uri="0bbead6a-fd87-4c2b-b972-12a30031b3a7"/>
    <ds:schemaRef ds:uri="http://purl.org/dc/terms/"/>
    <ds:schemaRef ds:uri="34a5bab4-6ca6-4f00-ae25-a794434fee81"/>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F1929F-1E2C-44C9-8A7A-BC9E6225E499}">
  <ds:schemaRefs>
    <ds:schemaRef ds:uri="http://schemas.microsoft.com/sharepoint/v3/contenttype/forms"/>
  </ds:schemaRefs>
</ds:datastoreItem>
</file>

<file path=customXml/itemProps3.xml><?xml version="1.0" encoding="utf-8"?>
<ds:datastoreItem xmlns:ds="http://schemas.openxmlformats.org/officeDocument/2006/customXml" ds:itemID="{B2399607-8D3E-44B1-9069-BF8A5F8C1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5bab4-6ca6-4f00-ae25-a794434fee81"/>
    <ds:schemaRef ds:uri="0bbead6a-fd87-4c2b-b972-12a30031b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Ferndown Middle School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Littley</dc:creator>
  <cp:keywords/>
  <dc:description/>
  <cp:lastModifiedBy>Michele Shield</cp:lastModifiedBy>
  <cp:revision>4</cp:revision>
  <dcterms:created xsi:type="dcterms:W3CDTF">2023-10-19T14:18:00Z</dcterms:created>
  <dcterms:modified xsi:type="dcterms:W3CDTF">2024-02-29T09:11:00Z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0x010100C9F3D0BBE5F7E541B00617D94D69D0BC</vt:lpwstr>
  </property>
</Properties>
</file>